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7C" w:rsidRPr="00F42BAD" w:rsidRDefault="00652B7C" w:rsidP="00652B7C">
      <w:pPr>
        <w:pStyle w:val="Nagwek2"/>
        <w:shd w:val="clear" w:color="auto" w:fill="FFFFFF"/>
        <w:spacing w:before="0" w:beforeAutospacing="0" w:after="0" w:afterAutospacing="0" w:line="416" w:lineRule="atLeast"/>
        <w:jc w:val="center"/>
        <w:rPr>
          <w:rFonts w:ascii="inherit" w:hAnsi="inherit"/>
          <w:bCs w:val="0"/>
          <w:color w:val="0070C0"/>
          <w:sz w:val="40"/>
          <w:szCs w:val="38"/>
        </w:rPr>
      </w:pPr>
      <w:bookmarkStart w:id="0" w:name="_GoBack"/>
      <w:bookmarkEnd w:id="0"/>
      <w:r w:rsidRPr="00F42BAD">
        <w:rPr>
          <w:rFonts w:ascii="inherit" w:hAnsi="inherit"/>
          <w:bCs w:val="0"/>
          <w:color w:val="0070C0"/>
          <w:sz w:val="40"/>
          <w:szCs w:val="38"/>
        </w:rPr>
        <w:t>REGULAMIN SPORTOWEJ RYWALIZACJI SZKÓŁ POWIATU TA</w:t>
      </w:r>
      <w:r>
        <w:rPr>
          <w:rFonts w:ascii="inherit" w:hAnsi="inherit"/>
          <w:bCs w:val="0"/>
          <w:color w:val="0070C0"/>
          <w:sz w:val="40"/>
          <w:szCs w:val="38"/>
        </w:rPr>
        <w:t>TRZAŃSKIEGO W ROKU SZKOLNYM 2021-2022</w:t>
      </w:r>
    </w:p>
    <w:p w:rsidR="00652B7C" w:rsidRPr="00AD01CB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Organizator rywalizacji: Burmistrz Miasta Zakopane - Miejski Ośrodek Sportu i Rekreacji w Zakopanem</w:t>
      </w:r>
      <w:r w:rsidRPr="00BF5F2A">
        <w:rPr>
          <w:rFonts w:ascii="Arial" w:hAnsi="Arial" w:cs="Arial"/>
          <w:color w:val="000000"/>
          <w:szCs w:val="21"/>
        </w:rPr>
        <w:br/>
        <w:t>Cel rywalizacji:</w:t>
      </w:r>
    </w:p>
    <w:p w:rsidR="00652B7C" w:rsidRPr="00BF5F2A" w:rsidRDefault="00652B7C" w:rsidP="00652B7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Popularyzacja sportu, rekreacji i aktywności fizycznej wśród młodzieży szkół Powiatu Tatrzańskiego.</w:t>
      </w:r>
    </w:p>
    <w:p w:rsidR="00652B7C" w:rsidRPr="00652B7C" w:rsidRDefault="00652B7C" w:rsidP="00652B7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Aktywizacja kierownictwa szkół, nauczycieli i rodziców na rzecz sportu szkolnego.</w:t>
      </w:r>
    </w:p>
    <w:p w:rsidR="00652B7C" w:rsidRPr="009C0256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1F3864"/>
          <w:sz w:val="28"/>
          <w:szCs w:val="21"/>
        </w:rPr>
      </w:pPr>
      <w:r w:rsidRPr="009C0256">
        <w:rPr>
          <w:rFonts w:ascii="Arial" w:hAnsi="Arial" w:cs="Arial"/>
          <w:b/>
          <w:color w:val="1F3864"/>
          <w:sz w:val="28"/>
          <w:szCs w:val="21"/>
        </w:rPr>
        <w:t>KLASYFIKACJA</w:t>
      </w:r>
      <w:r>
        <w:rPr>
          <w:rFonts w:ascii="Arial" w:hAnsi="Arial" w:cs="Arial"/>
          <w:b/>
          <w:color w:val="1F3864"/>
          <w:sz w:val="28"/>
          <w:szCs w:val="21"/>
        </w:rPr>
        <w:t xml:space="preserve"> IGRZYSKA DZIECI (2009</w:t>
      </w:r>
      <w:r w:rsidRPr="009C0256">
        <w:rPr>
          <w:rFonts w:ascii="Arial" w:hAnsi="Arial" w:cs="Arial"/>
          <w:b/>
          <w:color w:val="1F3864"/>
          <w:sz w:val="28"/>
          <w:szCs w:val="21"/>
        </w:rPr>
        <w:t xml:space="preserve"> i mł.)</w:t>
      </w:r>
    </w:p>
    <w:p w:rsidR="00EC775D" w:rsidRDefault="00EC775D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</w:p>
    <w:p w:rsidR="00652B7C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O miejscu w klasyfikacji generalnej decyduje suma punktów uzyskana we wszystkich zawodach:</w:t>
      </w:r>
      <w:r w:rsidRPr="00BF5F2A">
        <w:rPr>
          <w:rFonts w:ascii="Arial" w:hAnsi="Arial" w:cs="Arial"/>
          <w:color w:val="000000"/>
          <w:szCs w:val="21"/>
        </w:rPr>
        <w:br/>
      </w:r>
      <w:r w:rsidRPr="001D2A86">
        <w:rPr>
          <w:rFonts w:ascii="Arial" w:hAnsi="Arial" w:cs="Arial"/>
          <w:b/>
          <w:i/>
          <w:color w:val="000000"/>
          <w:szCs w:val="21"/>
        </w:rPr>
        <w:t>A. Igrzyska Dzieci:</w:t>
      </w:r>
    </w:p>
    <w:p w:rsidR="00652B7C" w:rsidRDefault="00652B7C" w:rsidP="00652B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Koszykówka</w:t>
      </w:r>
    </w:p>
    <w:p w:rsidR="00652B7C" w:rsidRDefault="00652B7C" w:rsidP="00652B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Piłka ręczna</w:t>
      </w:r>
    </w:p>
    <w:p w:rsidR="00652B7C" w:rsidRDefault="00652B7C" w:rsidP="00652B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P</w:t>
      </w:r>
      <w:r w:rsidRPr="00BF5F2A">
        <w:rPr>
          <w:rFonts w:ascii="Arial" w:hAnsi="Arial" w:cs="Arial"/>
          <w:color w:val="000000"/>
          <w:szCs w:val="21"/>
        </w:rPr>
        <w:t>iłka nożna</w:t>
      </w:r>
    </w:p>
    <w:p w:rsidR="00652B7C" w:rsidRDefault="00652B7C" w:rsidP="00652B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Halowa piłka nożna</w:t>
      </w:r>
    </w:p>
    <w:p w:rsidR="00652B7C" w:rsidRDefault="00652B7C" w:rsidP="00652B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Drużynowe Biegi Przełajowe</w:t>
      </w:r>
    </w:p>
    <w:p w:rsidR="00652B7C" w:rsidRDefault="00652B7C" w:rsidP="00652B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Sztafetowe biegi przełajowe – Dzień Edukacji Narodowej</w:t>
      </w:r>
    </w:p>
    <w:p w:rsidR="00652B7C" w:rsidRDefault="00652B7C" w:rsidP="00652B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Czwórbój lekkoatletyczny</w:t>
      </w:r>
    </w:p>
    <w:p w:rsidR="00652B7C" w:rsidRDefault="00652B7C" w:rsidP="00652B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Trójbój lekkoatletyczny</w:t>
      </w:r>
    </w:p>
    <w:p w:rsidR="00652B7C" w:rsidRDefault="00652B7C" w:rsidP="00652B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Pływanie</w:t>
      </w:r>
    </w:p>
    <w:p w:rsidR="00652B7C" w:rsidRDefault="00652B7C" w:rsidP="00652B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Tenis stołowy</w:t>
      </w:r>
    </w:p>
    <w:p w:rsidR="00652B7C" w:rsidRDefault="00652B7C" w:rsidP="00652B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Rowery górskie - MTB</w:t>
      </w:r>
    </w:p>
    <w:p w:rsidR="00652B7C" w:rsidRDefault="00652B7C" w:rsidP="00652B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</w:t>
      </w:r>
      <w:r w:rsidRPr="00BF5F2A">
        <w:rPr>
          <w:rFonts w:ascii="Arial" w:hAnsi="Arial" w:cs="Arial"/>
          <w:color w:val="000000"/>
          <w:szCs w:val="21"/>
        </w:rPr>
        <w:t>Badminton</w:t>
      </w:r>
    </w:p>
    <w:p w:rsidR="00652B7C" w:rsidRDefault="00652B7C" w:rsidP="00652B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Narciarstwo alpejskie</w:t>
      </w:r>
    </w:p>
    <w:p w:rsidR="00652B7C" w:rsidRDefault="00652B7C" w:rsidP="00652B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Snowboard</w:t>
      </w:r>
    </w:p>
    <w:p w:rsidR="00652B7C" w:rsidRDefault="00652B7C" w:rsidP="00652B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Festiwal sztafet</w:t>
      </w:r>
    </w:p>
    <w:p w:rsidR="00652B7C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i/>
          <w:color w:val="000000"/>
          <w:szCs w:val="21"/>
        </w:rPr>
      </w:pPr>
      <w:r w:rsidRPr="00A111C0">
        <w:rPr>
          <w:rFonts w:ascii="Arial" w:hAnsi="Arial" w:cs="Arial"/>
          <w:b/>
          <w:i/>
          <w:color w:val="000000"/>
          <w:szCs w:val="21"/>
        </w:rPr>
        <w:t>B. Ligi szkolne:</w:t>
      </w:r>
    </w:p>
    <w:p w:rsidR="00652B7C" w:rsidRDefault="00652B7C" w:rsidP="00652B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XXVI</w:t>
      </w:r>
      <w:r w:rsidRPr="00A111C0">
        <w:rPr>
          <w:rFonts w:ascii="Arial" w:hAnsi="Arial" w:cs="Arial"/>
          <w:color w:val="000000"/>
          <w:szCs w:val="21"/>
        </w:rPr>
        <w:t xml:space="preserve"> Szkolna </w:t>
      </w:r>
      <w:r>
        <w:rPr>
          <w:rFonts w:ascii="Arial" w:hAnsi="Arial" w:cs="Arial"/>
          <w:color w:val="000000"/>
          <w:szCs w:val="21"/>
        </w:rPr>
        <w:t>Liga Sportów Letnich w Biegach Przełajowych</w:t>
      </w:r>
    </w:p>
    <w:p w:rsidR="00652B7C" w:rsidRDefault="00652B7C" w:rsidP="00652B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A111C0">
        <w:rPr>
          <w:rFonts w:ascii="Arial" w:hAnsi="Arial" w:cs="Arial"/>
          <w:color w:val="000000"/>
          <w:szCs w:val="21"/>
        </w:rPr>
        <w:t>XLI</w:t>
      </w:r>
      <w:r>
        <w:rPr>
          <w:rFonts w:ascii="Arial" w:hAnsi="Arial" w:cs="Arial"/>
          <w:color w:val="000000"/>
          <w:szCs w:val="21"/>
        </w:rPr>
        <w:t>V</w:t>
      </w:r>
      <w:r w:rsidRPr="00A111C0">
        <w:rPr>
          <w:rFonts w:ascii="Arial" w:hAnsi="Arial" w:cs="Arial"/>
          <w:color w:val="000000"/>
          <w:szCs w:val="21"/>
        </w:rPr>
        <w:t xml:space="preserve"> Szkolna</w:t>
      </w:r>
      <w:r>
        <w:rPr>
          <w:rFonts w:ascii="Arial" w:hAnsi="Arial" w:cs="Arial"/>
          <w:color w:val="000000"/>
          <w:szCs w:val="21"/>
        </w:rPr>
        <w:t xml:space="preserve"> Liga Sportów Zimowych w Łyżwiarstwie</w:t>
      </w:r>
    </w:p>
    <w:p w:rsidR="00652B7C" w:rsidRDefault="00652B7C" w:rsidP="00652B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A111C0">
        <w:rPr>
          <w:rFonts w:ascii="Arial" w:hAnsi="Arial" w:cs="Arial"/>
          <w:color w:val="000000"/>
          <w:szCs w:val="21"/>
        </w:rPr>
        <w:t>XLI</w:t>
      </w:r>
      <w:r>
        <w:rPr>
          <w:rFonts w:ascii="Arial" w:hAnsi="Arial" w:cs="Arial"/>
          <w:color w:val="000000"/>
          <w:szCs w:val="21"/>
        </w:rPr>
        <w:t>V</w:t>
      </w:r>
      <w:r w:rsidRPr="00A111C0">
        <w:rPr>
          <w:rFonts w:ascii="Arial" w:hAnsi="Arial" w:cs="Arial"/>
          <w:color w:val="000000"/>
          <w:szCs w:val="21"/>
        </w:rPr>
        <w:t xml:space="preserve"> Szkolna Liga </w:t>
      </w:r>
      <w:r>
        <w:rPr>
          <w:rFonts w:ascii="Arial" w:hAnsi="Arial" w:cs="Arial"/>
          <w:color w:val="000000"/>
          <w:szCs w:val="21"/>
        </w:rPr>
        <w:t>Sportów Zimowych w Biegach</w:t>
      </w:r>
      <w:r w:rsidRPr="00A111C0">
        <w:rPr>
          <w:rFonts w:ascii="Arial" w:hAnsi="Arial" w:cs="Arial"/>
          <w:color w:val="000000"/>
          <w:szCs w:val="21"/>
        </w:rPr>
        <w:t xml:space="preserve"> Narciarskich</w:t>
      </w:r>
    </w:p>
    <w:p w:rsidR="00652B7C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i/>
          <w:color w:val="000000"/>
          <w:szCs w:val="21"/>
        </w:rPr>
      </w:pPr>
      <w:r w:rsidRPr="00A111C0">
        <w:rPr>
          <w:rFonts w:ascii="Arial" w:hAnsi="Arial" w:cs="Arial"/>
          <w:b/>
          <w:i/>
          <w:color w:val="000000"/>
          <w:szCs w:val="21"/>
        </w:rPr>
        <w:t>C. Zawody wojewódzkie</w:t>
      </w:r>
      <w:r w:rsidRPr="00A111C0">
        <w:rPr>
          <w:rFonts w:ascii="Arial" w:hAnsi="Arial" w:cs="Arial"/>
          <w:b/>
          <w:i/>
          <w:color w:val="000000"/>
          <w:szCs w:val="21"/>
        </w:rPr>
        <w:br/>
        <w:t>D. Zawody rejonowe</w:t>
      </w:r>
      <w:r w:rsidRPr="00A111C0">
        <w:rPr>
          <w:rFonts w:ascii="Arial" w:hAnsi="Arial" w:cs="Arial"/>
          <w:b/>
          <w:i/>
          <w:color w:val="000000"/>
          <w:szCs w:val="21"/>
        </w:rPr>
        <w:br/>
        <w:t>E. Zawody inne:</w:t>
      </w:r>
    </w:p>
    <w:p w:rsidR="00652B7C" w:rsidRDefault="00652B7C" w:rsidP="00652B7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A111C0">
        <w:rPr>
          <w:rFonts w:ascii="Arial" w:hAnsi="Arial" w:cs="Arial"/>
          <w:color w:val="000000"/>
          <w:szCs w:val="21"/>
        </w:rPr>
        <w:t>Sztafetowy Bieg Niepodległości</w:t>
      </w:r>
    </w:p>
    <w:p w:rsidR="00652B7C" w:rsidRDefault="00652B7C" w:rsidP="00652B7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A111C0">
        <w:rPr>
          <w:rFonts w:ascii="Arial" w:hAnsi="Arial" w:cs="Arial"/>
          <w:color w:val="000000"/>
          <w:szCs w:val="21"/>
        </w:rPr>
        <w:t>Sztafety Łyżwiarskie</w:t>
      </w:r>
    </w:p>
    <w:p w:rsidR="00652B7C" w:rsidRDefault="00652B7C" w:rsidP="00652B7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A111C0">
        <w:rPr>
          <w:rFonts w:ascii="Arial" w:hAnsi="Arial" w:cs="Arial"/>
          <w:color w:val="000000"/>
          <w:szCs w:val="21"/>
        </w:rPr>
        <w:t>Sztafety w Narciarstwie Biegowym</w:t>
      </w:r>
    </w:p>
    <w:p w:rsidR="00652B7C" w:rsidRPr="008A3F2A" w:rsidRDefault="00652B7C" w:rsidP="00652B7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A111C0">
        <w:rPr>
          <w:rFonts w:ascii="Arial" w:hAnsi="Arial" w:cs="Arial"/>
          <w:color w:val="000000"/>
          <w:szCs w:val="21"/>
        </w:rPr>
        <w:t>Dwa ognie us</w:t>
      </w:r>
      <w:r w:rsidRPr="008A3F2A">
        <w:rPr>
          <w:rFonts w:ascii="Arial" w:hAnsi="Arial" w:cs="Arial"/>
          <w:color w:val="000000"/>
          <w:szCs w:val="21"/>
        </w:rPr>
        <w:t>portowione</w:t>
      </w:r>
    </w:p>
    <w:p w:rsidR="00652B7C" w:rsidRPr="00F42BAD" w:rsidRDefault="00652B7C" w:rsidP="00652B7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8A3F2A">
        <w:rPr>
          <w:rFonts w:ascii="Arial" w:hAnsi="Arial" w:cs="Arial"/>
          <w:color w:val="000000"/>
          <w:szCs w:val="21"/>
        </w:rPr>
        <w:t>Test Coopera (2 edycje jesienna i wiosenna – do rywalizacji zostaną przyznane punkty z jednej edycji wg lepszego wyniku uzyskanego przez daną Szkołę)</w:t>
      </w:r>
      <w:r>
        <w:rPr>
          <w:rFonts w:ascii="Arial" w:hAnsi="Arial" w:cs="Arial"/>
          <w:color w:val="000000"/>
          <w:szCs w:val="21"/>
        </w:rPr>
        <w:br/>
      </w: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lastRenderedPageBreak/>
        <w:t>ZASADY PRZYZNAWANIA PUNKTÓW:</w:t>
      </w:r>
      <w:r w:rsidRPr="00BF5F2A">
        <w:rPr>
          <w:rFonts w:ascii="Arial" w:hAnsi="Arial" w:cs="Arial"/>
          <w:color w:val="000000"/>
          <w:szCs w:val="21"/>
        </w:rPr>
        <w:br/>
      </w:r>
      <w:r w:rsidRPr="001D2A86">
        <w:rPr>
          <w:rFonts w:ascii="Arial" w:hAnsi="Arial" w:cs="Arial"/>
          <w:b/>
          <w:i/>
          <w:color w:val="000000"/>
          <w:szCs w:val="21"/>
        </w:rPr>
        <w:t>Igrzyska Dzieci:</w:t>
      </w:r>
      <w:r w:rsidRPr="00BF5F2A">
        <w:rPr>
          <w:rFonts w:ascii="Arial" w:hAnsi="Arial" w:cs="Arial"/>
          <w:color w:val="000000"/>
          <w:szCs w:val="21"/>
        </w:rPr>
        <w:br/>
        <w:t>Indywidualnie za miejsca 1 – 12 wg klucza:</w:t>
      </w:r>
      <w:r w:rsidRPr="00BF5F2A">
        <w:rPr>
          <w:rFonts w:ascii="Arial" w:hAnsi="Arial" w:cs="Arial"/>
          <w:color w:val="000000"/>
          <w:szCs w:val="21"/>
        </w:rPr>
        <w:br/>
        <w:t>I – 13 pkt, II – 11 pkt, III – 10 pkt, IV – 9 pkt,….XII – 1 pkt</w:t>
      </w:r>
      <w:r w:rsidRPr="00BF5F2A">
        <w:rPr>
          <w:rFonts w:ascii="Arial" w:hAnsi="Arial" w:cs="Arial"/>
          <w:color w:val="000000"/>
          <w:szCs w:val="21"/>
        </w:rPr>
        <w:br/>
        <w:t>Jeżeli w zawodach startuje mniejsza ilość zawodników niż 12 punkty przyznawane są od tyłu z zachowaniem zasady 2 punktów różnicy pomiędzy pierwszym i drugim zawodnikiem.</w:t>
      </w:r>
      <w:r w:rsidRPr="00BF5F2A">
        <w:rPr>
          <w:rFonts w:ascii="Arial" w:hAnsi="Arial" w:cs="Arial"/>
          <w:color w:val="000000"/>
          <w:szCs w:val="21"/>
        </w:rPr>
        <w:br/>
        <w:t>Drużynowo za miejsca: I – 20 pkt, II – 16 pkt, III – 13 pkt, IV – 10 pkt,</w:t>
      </w:r>
      <w:r w:rsidRPr="00BF5F2A">
        <w:rPr>
          <w:rFonts w:ascii="Arial" w:hAnsi="Arial" w:cs="Arial"/>
          <w:color w:val="000000"/>
          <w:szCs w:val="21"/>
        </w:rPr>
        <w:br/>
        <w:t>V – 7 pkt, VI – 6 pkt, VII – 5 pkt, VIII – 4 pkt, IX -3 pkt, X – 2 pkt, XI i dalsze – 1 pkt</w:t>
      </w: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1D2A86">
        <w:rPr>
          <w:rFonts w:ascii="Arial" w:hAnsi="Arial" w:cs="Arial"/>
          <w:b/>
          <w:i/>
          <w:color w:val="000000"/>
          <w:szCs w:val="21"/>
        </w:rPr>
        <w:t>Ligi szkolne:</w:t>
      </w:r>
      <w:r w:rsidRPr="00BF5F2A">
        <w:rPr>
          <w:rFonts w:ascii="Arial" w:hAnsi="Arial" w:cs="Arial"/>
          <w:color w:val="000000"/>
          <w:szCs w:val="21"/>
        </w:rPr>
        <w:br/>
        <w:t>Indywidualnie za miejsca 1 – 30 wg klucza:</w:t>
      </w:r>
      <w:r w:rsidRPr="00BF5F2A">
        <w:rPr>
          <w:rFonts w:ascii="Arial" w:hAnsi="Arial" w:cs="Arial"/>
          <w:color w:val="000000"/>
          <w:szCs w:val="21"/>
        </w:rPr>
        <w:br/>
        <w:t>I – 50 pkt, II – 45 pkt, III – 40 pkt, IV – 36 pkt, V – 32 pkt, VI – 29 pkt, VII – 26 pkt,</w:t>
      </w:r>
      <w:r w:rsidRPr="00BF5F2A">
        <w:rPr>
          <w:rFonts w:ascii="Arial" w:hAnsi="Arial" w:cs="Arial"/>
          <w:color w:val="000000"/>
          <w:szCs w:val="21"/>
        </w:rPr>
        <w:br/>
        <w:t>VIII – 24 pkt, IX – 22 pkt, X – 21 pkt, XI – 20 pkt…..XXIX – 2 pkt, XXX – 1 p</w:t>
      </w:r>
      <w:r>
        <w:rPr>
          <w:rFonts w:ascii="Arial" w:hAnsi="Arial" w:cs="Arial"/>
          <w:color w:val="000000"/>
          <w:szCs w:val="21"/>
        </w:rPr>
        <w:t>kt.</w:t>
      </w:r>
      <w:r>
        <w:rPr>
          <w:rFonts w:ascii="Arial" w:hAnsi="Arial" w:cs="Arial"/>
          <w:color w:val="000000"/>
          <w:szCs w:val="21"/>
        </w:rPr>
        <w:br/>
      </w:r>
      <w:r w:rsidRPr="008A3F2A">
        <w:rPr>
          <w:rFonts w:ascii="Arial" w:hAnsi="Arial" w:cs="Arial"/>
          <w:color w:val="000000"/>
          <w:szCs w:val="21"/>
        </w:rPr>
        <w:t>Drużynowo za miejsca: I – 40 pkt, II – 32 pkt, III – 26 pkt, IV – 20 pkt,</w:t>
      </w:r>
      <w:r w:rsidRPr="008A3F2A">
        <w:rPr>
          <w:rFonts w:ascii="Arial" w:hAnsi="Arial" w:cs="Arial"/>
          <w:color w:val="000000"/>
          <w:szCs w:val="21"/>
        </w:rPr>
        <w:br/>
        <w:t>V – 14 pkt, VI – 12 pkt, VII – 10 pkt, VIII – 8 pkt, IX - 6 pkt, X – 4 pkt, XI i dalsze – 2 pkt</w:t>
      </w: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1D2A86">
        <w:rPr>
          <w:rFonts w:ascii="Arial" w:hAnsi="Arial" w:cs="Arial"/>
          <w:b/>
          <w:i/>
          <w:color w:val="000000"/>
          <w:szCs w:val="21"/>
        </w:rPr>
        <w:t>Zawody wojewódzkie:</w:t>
      </w:r>
      <w:r w:rsidRPr="00BF5F2A">
        <w:rPr>
          <w:rFonts w:ascii="Arial" w:hAnsi="Arial" w:cs="Arial"/>
          <w:color w:val="000000"/>
          <w:szCs w:val="21"/>
        </w:rPr>
        <w:br/>
        <w:t>W zawodach indywidualnych za miejsca 1 – 12 wg klucza:</w:t>
      </w:r>
      <w:r w:rsidRPr="00BF5F2A">
        <w:rPr>
          <w:rFonts w:ascii="Arial" w:hAnsi="Arial" w:cs="Arial"/>
          <w:color w:val="000000"/>
          <w:szCs w:val="21"/>
        </w:rPr>
        <w:br/>
        <w:t>I – 13 pkt, II – 11 pkt, III – 10 pkt, IV – 9 pkt,….XII – 1 pkt</w:t>
      </w:r>
      <w:r w:rsidRPr="00BF5F2A">
        <w:rPr>
          <w:rFonts w:ascii="Arial" w:hAnsi="Arial" w:cs="Arial"/>
          <w:color w:val="000000"/>
          <w:szCs w:val="21"/>
        </w:rPr>
        <w:br/>
        <w:t>Jeżeli w zawodach startuje mniejsza ilość zawodników niż 12 punkty przyznawane są od tyłu z zachowaniem zasady 2 punktów różnicy pomiędzy pierwszym i drugim zawodnikiem.</w:t>
      </w:r>
      <w:r w:rsidRPr="00BF5F2A">
        <w:rPr>
          <w:rFonts w:ascii="Arial" w:hAnsi="Arial" w:cs="Arial"/>
          <w:color w:val="000000"/>
          <w:szCs w:val="21"/>
        </w:rPr>
        <w:br/>
        <w:t>W zawodach drużynowych za miejsca: I – 20 pkt, II – 15 pkt, III – 10 pkt, IV – 5 pkt,</w:t>
      </w:r>
      <w:r w:rsidRPr="00BF5F2A">
        <w:rPr>
          <w:rFonts w:ascii="Arial" w:hAnsi="Arial" w:cs="Arial"/>
          <w:color w:val="000000"/>
          <w:szCs w:val="21"/>
        </w:rPr>
        <w:br/>
        <w:t>V – 4 pkt, VI – 3 pkt, VII i dalsze – 2 pkt,</w:t>
      </w: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1D2A86">
        <w:rPr>
          <w:rFonts w:ascii="Arial" w:hAnsi="Arial" w:cs="Arial"/>
          <w:b/>
          <w:i/>
          <w:color w:val="000000"/>
          <w:szCs w:val="21"/>
        </w:rPr>
        <w:t>Zawody rejonowe:</w:t>
      </w:r>
      <w:r w:rsidRPr="00BF5F2A">
        <w:rPr>
          <w:rFonts w:ascii="Arial" w:hAnsi="Arial" w:cs="Arial"/>
          <w:color w:val="000000"/>
          <w:szCs w:val="21"/>
        </w:rPr>
        <w:br/>
        <w:t>I m - 5 pkt, II m – 3 pkt, III m – 1 pkt. Punkty zostaną zaliczone szkole pod warunkiem</w:t>
      </w:r>
      <w:r w:rsidRPr="00BF5F2A">
        <w:rPr>
          <w:rFonts w:ascii="Arial" w:hAnsi="Arial" w:cs="Arial"/>
          <w:color w:val="000000"/>
          <w:szCs w:val="21"/>
        </w:rPr>
        <w:br/>
        <w:t>dostarczenia przez szkołę wyników (dyplom) w terminie 5 dni od zakończenia</w:t>
      </w:r>
      <w:r w:rsidRPr="00BF5F2A">
        <w:rPr>
          <w:rFonts w:ascii="Arial" w:hAnsi="Arial" w:cs="Arial"/>
          <w:color w:val="000000"/>
          <w:szCs w:val="21"/>
        </w:rPr>
        <w:br/>
        <w:t>zawodów.</w:t>
      </w: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1D2A86">
        <w:rPr>
          <w:rFonts w:ascii="Arial" w:hAnsi="Arial" w:cs="Arial"/>
          <w:b/>
          <w:i/>
          <w:color w:val="000000"/>
          <w:szCs w:val="21"/>
        </w:rPr>
        <w:t>Zawody inne</w:t>
      </w:r>
      <w:r w:rsidRPr="00BF5F2A">
        <w:rPr>
          <w:rFonts w:ascii="Arial" w:hAnsi="Arial" w:cs="Arial"/>
          <w:color w:val="000000"/>
          <w:szCs w:val="21"/>
        </w:rPr>
        <w:t>: Drużynowo za miejsca: I – 20 pkt, II – 16 pkt, III – 13 pkt, IV – 10 pkt,</w:t>
      </w:r>
      <w:r w:rsidRPr="00BF5F2A">
        <w:rPr>
          <w:rFonts w:ascii="Arial" w:hAnsi="Arial" w:cs="Arial"/>
          <w:color w:val="000000"/>
          <w:szCs w:val="21"/>
        </w:rPr>
        <w:br/>
        <w:t>V – 7 pkt, VI – 6 pkt, VII – 5 pkt, VIII – 4 pkt, IX -3 pkt, X – 2 pkt, XI i dalsze – 1 pkt</w:t>
      </w:r>
    </w:p>
    <w:p w:rsidR="00652B7C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br/>
        <w:t>W przypadku miejsc ex aequo szkołom przyznawane są punkty dzielone.</w:t>
      </w:r>
      <w:r w:rsidRPr="00BF5F2A">
        <w:rPr>
          <w:rFonts w:ascii="Arial" w:hAnsi="Arial" w:cs="Arial"/>
          <w:color w:val="000000"/>
          <w:szCs w:val="21"/>
        </w:rPr>
        <w:br/>
        <w:t>Rywalizację sportową wygrywa szkoła która w ciągu roku szkolnego zdobędzie największą ilość punktów.</w:t>
      </w:r>
    </w:p>
    <w:p w:rsidR="00652B7C" w:rsidRPr="001F1A9B" w:rsidRDefault="00652B7C" w:rsidP="00652B7C">
      <w:pPr>
        <w:rPr>
          <w:rFonts w:ascii="Arial" w:hAnsi="Arial" w:cs="Arial"/>
          <w:color w:val="000000"/>
        </w:rPr>
      </w:pPr>
      <w:r w:rsidRPr="001F1A9B">
        <w:rPr>
          <w:rFonts w:ascii="Arial" w:hAnsi="Arial" w:cs="Arial"/>
          <w:color w:val="000000"/>
        </w:rPr>
        <w:t>Do klasyfikacji końcowe</w:t>
      </w:r>
      <w:r>
        <w:rPr>
          <w:rFonts w:ascii="Arial" w:hAnsi="Arial" w:cs="Arial"/>
          <w:color w:val="000000"/>
        </w:rPr>
        <w:t>j rywalizacji szkół zaliczamy 2/3 (zaokrąglonych w górę)</w:t>
      </w:r>
      <w:r w:rsidRPr="001F1A9B">
        <w:rPr>
          <w:rFonts w:ascii="Arial" w:hAnsi="Arial" w:cs="Arial"/>
          <w:color w:val="000000"/>
        </w:rPr>
        <w:t xml:space="preserve"> najlepszych punktowo startów + </w:t>
      </w:r>
      <w:r>
        <w:rPr>
          <w:rFonts w:ascii="Arial" w:hAnsi="Arial" w:cs="Arial"/>
          <w:color w:val="000000"/>
        </w:rPr>
        <w:t xml:space="preserve">zawody </w:t>
      </w:r>
      <w:r w:rsidRPr="001F1A9B">
        <w:rPr>
          <w:rFonts w:ascii="Arial" w:hAnsi="Arial" w:cs="Arial"/>
          <w:color w:val="000000"/>
        </w:rPr>
        <w:t>wojewódzkie i rejonowe.</w:t>
      </w: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</w:p>
    <w:p w:rsidR="00652B7C" w:rsidRPr="009C0256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F3864"/>
          <w:szCs w:val="21"/>
        </w:rPr>
      </w:pPr>
      <w:r w:rsidRPr="009C0256">
        <w:rPr>
          <w:rFonts w:ascii="Arial" w:hAnsi="Arial" w:cs="Arial"/>
          <w:b/>
          <w:color w:val="1F3864"/>
          <w:sz w:val="28"/>
          <w:szCs w:val="21"/>
        </w:rPr>
        <w:t>KLASYFIKACJA I</w:t>
      </w:r>
      <w:r>
        <w:rPr>
          <w:rFonts w:ascii="Arial" w:hAnsi="Arial" w:cs="Arial"/>
          <w:b/>
          <w:color w:val="1F3864"/>
          <w:sz w:val="28"/>
          <w:szCs w:val="21"/>
        </w:rPr>
        <w:t>GRZYSKA MŁODZIEŻY SZKOLNEJ (2007-2008</w:t>
      </w:r>
      <w:r w:rsidRPr="009C0256">
        <w:rPr>
          <w:rFonts w:ascii="Arial" w:hAnsi="Arial" w:cs="Arial"/>
          <w:b/>
          <w:color w:val="1F3864"/>
          <w:sz w:val="28"/>
          <w:szCs w:val="21"/>
        </w:rPr>
        <w:t>)</w:t>
      </w:r>
      <w:r w:rsidRPr="009C0256">
        <w:rPr>
          <w:rFonts w:ascii="Arial" w:hAnsi="Arial" w:cs="Arial"/>
          <w:color w:val="1F3864"/>
          <w:szCs w:val="21"/>
        </w:rPr>
        <w:br/>
      </w:r>
    </w:p>
    <w:p w:rsidR="00652B7C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i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O miejscu w klasyfikacji generalnej decyduje suma punktów uzyskana we wszystkich zawodach:</w:t>
      </w:r>
      <w:r w:rsidRPr="00BF5F2A">
        <w:rPr>
          <w:rFonts w:ascii="Arial" w:hAnsi="Arial" w:cs="Arial"/>
          <w:color w:val="000000"/>
          <w:szCs w:val="21"/>
        </w:rPr>
        <w:br/>
      </w:r>
      <w:r w:rsidRPr="001D2A86">
        <w:rPr>
          <w:rFonts w:ascii="Arial" w:hAnsi="Arial" w:cs="Arial"/>
          <w:b/>
          <w:i/>
          <w:color w:val="000000"/>
          <w:szCs w:val="21"/>
        </w:rPr>
        <w:t>A. Igrzyska Młodzieży Szkolnej:</w:t>
      </w:r>
    </w:p>
    <w:p w:rsidR="00652B7C" w:rsidRDefault="00652B7C" w:rsidP="00652B7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Koszykówka</w:t>
      </w:r>
    </w:p>
    <w:p w:rsidR="00652B7C" w:rsidRDefault="00652B7C" w:rsidP="00652B7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Piłka ręczna</w:t>
      </w:r>
    </w:p>
    <w:p w:rsidR="00652B7C" w:rsidRDefault="00652B7C" w:rsidP="00652B7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Piłka nożna</w:t>
      </w:r>
    </w:p>
    <w:p w:rsidR="00652B7C" w:rsidRDefault="00652B7C" w:rsidP="00652B7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Halowa piłka nożna</w:t>
      </w:r>
    </w:p>
    <w:p w:rsidR="00652B7C" w:rsidRDefault="00652B7C" w:rsidP="00652B7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Piłka siatkowa</w:t>
      </w:r>
    </w:p>
    <w:p w:rsidR="00652B7C" w:rsidRDefault="00652B7C" w:rsidP="00652B7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lastRenderedPageBreak/>
        <w:t>Drużynowe Biegi Przełajowe</w:t>
      </w:r>
    </w:p>
    <w:p w:rsidR="00652B7C" w:rsidRDefault="00652B7C" w:rsidP="00652B7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Sztafetowe biegi przełajowe – Dzień Edukacji Narodowej</w:t>
      </w:r>
    </w:p>
    <w:p w:rsidR="00652B7C" w:rsidRDefault="00652B7C" w:rsidP="00652B7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Szkolna indywidualna liga lekkoatletyczna</w:t>
      </w:r>
    </w:p>
    <w:p w:rsidR="00652B7C" w:rsidRDefault="00652B7C" w:rsidP="00652B7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Pływan</w:t>
      </w:r>
      <w:r>
        <w:rPr>
          <w:rFonts w:ascii="Arial" w:hAnsi="Arial" w:cs="Arial"/>
          <w:color w:val="000000"/>
          <w:szCs w:val="21"/>
        </w:rPr>
        <w:t>ie</w:t>
      </w:r>
    </w:p>
    <w:p w:rsidR="00652B7C" w:rsidRDefault="00652B7C" w:rsidP="00652B7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Tenis stołowy</w:t>
      </w:r>
    </w:p>
    <w:p w:rsidR="00652B7C" w:rsidRDefault="00652B7C" w:rsidP="00652B7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</w:t>
      </w:r>
      <w:r w:rsidRPr="00BF5F2A">
        <w:rPr>
          <w:rFonts w:ascii="Arial" w:hAnsi="Arial" w:cs="Arial"/>
          <w:color w:val="000000"/>
          <w:szCs w:val="21"/>
        </w:rPr>
        <w:t>Narciarstwo alpejskie</w:t>
      </w:r>
    </w:p>
    <w:p w:rsidR="00652B7C" w:rsidRDefault="00652B7C" w:rsidP="00652B7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Snowboard</w:t>
      </w:r>
    </w:p>
    <w:p w:rsidR="00652B7C" w:rsidRDefault="00652B7C" w:rsidP="00652B7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Rowery górskie – MTB</w:t>
      </w:r>
    </w:p>
    <w:p w:rsidR="00652B7C" w:rsidRDefault="00652B7C" w:rsidP="00652B7C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Badminton</w:t>
      </w:r>
    </w:p>
    <w:p w:rsidR="00652B7C" w:rsidRPr="00AF6B0D" w:rsidRDefault="00652B7C" w:rsidP="00652B7C">
      <w:pPr>
        <w:numPr>
          <w:ilvl w:val="0"/>
          <w:numId w:val="5"/>
        </w:num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</w:t>
      </w:r>
      <w:r w:rsidRPr="00AF6B0D">
        <w:rPr>
          <w:rFonts w:ascii="Arial" w:hAnsi="Arial" w:cs="Arial"/>
          <w:color w:val="000000"/>
          <w:szCs w:val="21"/>
        </w:rPr>
        <w:t>Festiwal sztafet</w:t>
      </w:r>
    </w:p>
    <w:p w:rsidR="00652B7C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i/>
          <w:color w:val="000000"/>
          <w:szCs w:val="21"/>
        </w:rPr>
      </w:pPr>
      <w:r w:rsidRPr="001D2A86">
        <w:rPr>
          <w:rFonts w:ascii="Arial" w:hAnsi="Arial" w:cs="Arial"/>
          <w:b/>
          <w:i/>
          <w:color w:val="000000"/>
          <w:szCs w:val="21"/>
        </w:rPr>
        <w:t>B. Ligi szkolne:</w:t>
      </w:r>
    </w:p>
    <w:p w:rsidR="00652B7C" w:rsidRPr="00F42BAD" w:rsidRDefault="00652B7C" w:rsidP="00652B7C">
      <w:pPr>
        <w:numPr>
          <w:ilvl w:val="0"/>
          <w:numId w:val="6"/>
        </w:num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XXVI Szkolna Liga Sportów Letnich w Biegach Przełajowych</w:t>
      </w:r>
    </w:p>
    <w:p w:rsidR="00652B7C" w:rsidRDefault="00652B7C" w:rsidP="00652B7C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XL</w:t>
      </w:r>
      <w:r>
        <w:rPr>
          <w:rFonts w:ascii="Arial" w:hAnsi="Arial" w:cs="Arial"/>
          <w:color w:val="000000"/>
          <w:szCs w:val="21"/>
        </w:rPr>
        <w:t>IV Szkolna Liga Sportów Zimowych w Łyżwiarstwie</w:t>
      </w:r>
    </w:p>
    <w:p w:rsidR="00652B7C" w:rsidRDefault="00652B7C" w:rsidP="00652B7C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XL</w:t>
      </w:r>
      <w:r>
        <w:rPr>
          <w:rFonts w:ascii="Arial" w:hAnsi="Arial" w:cs="Arial"/>
          <w:color w:val="000000"/>
          <w:szCs w:val="21"/>
        </w:rPr>
        <w:t>IV Szkolna Liga Sportów Zimowych w Biegach Narciarskich</w:t>
      </w:r>
    </w:p>
    <w:p w:rsidR="00652B7C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i/>
          <w:color w:val="000000"/>
          <w:szCs w:val="21"/>
        </w:rPr>
      </w:pPr>
      <w:r w:rsidRPr="007E2006">
        <w:rPr>
          <w:rFonts w:ascii="Arial" w:hAnsi="Arial" w:cs="Arial"/>
          <w:b/>
          <w:i/>
          <w:color w:val="000000"/>
          <w:szCs w:val="21"/>
        </w:rPr>
        <w:t>C. Zawody wojewódzkie</w:t>
      </w:r>
      <w:r w:rsidRPr="007E2006">
        <w:rPr>
          <w:rFonts w:ascii="Arial" w:hAnsi="Arial" w:cs="Arial"/>
          <w:b/>
          <w:i/>
          <w:color w:val="000000"/>
          <w:szCs w:val="21"/>
        </w:rPr>
        <w:br/>
        <w:t>D. Zawody rejonowe</w:t>
      </w:r>
      <w:r w:rsidRPr="007E2006">
        <w:rPr>
          <w:rFonts w:ascii="Arial" w:hAnsi="Arial" w:cs="Arial"/>
          <w:b/>
          <w:i/>
          <w:color w:val="000000"/>
          <w:szCs w:val="21"/>
        </w:rPr>
        <w:br/>
        <w:t>E. Zawody inne:</w:t>
      </w:r>
    </w:p>
    <w:p w:rsidR="00652B7C" w:rsidRDefault="00652B7C" w:rsidP="00652B7C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7E2006">
        <w:rPr>
          <w:rFonts w:ascii="Arial" w:hAnsi="Arial" w:cs="Arial"/>
          <w:color w:val="000000"/>
          <w:szCs w:val="21"/>
        </w:rPr>
        <w:t>Sztafetowy Bieg Niepodległości</w:t>
      </w:r>
    </w:p>
    <w:p w:rsidR="00652B7C" w:rsidRDefault="00652B7C" w:rsidP="00652B7C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7E2006">
        <w:rPr>
          <w:rFonts w:ascii="Arial" w:hAnsi="Arial" w:cs="Arial"/>
          <w:color w:val="000000"/>
          <w:szCs w:val="21"/>
        </w:rPr>
        <w:t>Sztafety Łyżwiarskie</w:t>
      </w:r>
    </w:p>
    <w:p w:rsidR="00652B7C" w:rsidRDefault="00652B7C" w:rsidP="00652B7C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7E2006">
        <w:rPr>
          <w:rFonts w:ascii="Arial" w:hAnsi="Arial" w:cs="Arial"/>
          <w:color w:val="000000"/>
          <w:szCs w:val="21"/>
        </w:rPr>
        <w:t>Sztafety w Narciarstwie Biegowym</w:t>
      </w:r>
    </w:p>
    <w:p w:rsidR="00652B7C" w:rsidRPr="007E2006" w:rsidRDefault="00652B7C" w:rsidP="00652B7C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Test Coopera</w:t>
      </w:r>
      <w:r w:rsidRPr="008A3F2A">
        <w:rPr>
          <w:rFonts w:ascii="Arial" w:hAnsi="Arial" w:cs="Arial"/>
          <w:color w:val="000000"/>
          <w:szCs w:val="21"/>
        </w:rPr>
        <w:t xml:space="preserve"> (2 edycje jesienna i wiosenna – do rywalizacji zostaną przyznane punkty z jednej edycji wg lepszego wyniku uzyskanego przez daną Szkołę)</w:t>
      </w: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 xml:space="preserve">. </w:t>
      </w: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ZASADY PRZYZNAWANIA PUNKTÓW:</w:t>
      </w:r>
      <w:r w:rsidRPr="00BF5F2A">
        <w:rPr>
          <w:rFonts w:ascii="Arial" w:hAnsi="Arial" w:cs="Arial"/>
          <w:color w:val="000000"/>
          <w:szCs w:val="21"/>
        </w:rPr>
        <w:br/>
      </w:r>
      <w:r w:rsidRPr="001D2A86">
        <w:rPr>
          <w:rFonts w:ascii="Arial" w:hAnsi="Arial" w:cs="Arial"/>
          <w:b/>
          <w:i/>
          <w:color w:val="000000"/>
          <w:szCs w:val="21"/>
        </w:rPr>
        <w:t>Igrzyska Młodzieży Szkolnej :</w:t>
      </w:r>
      <w:r w:rsidRPr="00BF5F2A">
        <w:rPr>
          <w:rFonts w:ascii="Arial" w:hAnsi="Arial" w:cs="Arial"/>
          <w:color w:val="000000"/>
          <w:szCs w:val="21"/>
        </w:rPr>
        <w:br/>
        <w:t>Indywidualnie za miejsca 1 – 12 wg klucza:</w:t>
      </w:r>
      <w:r w:rsidRPr="00BF5F2A">
        <w:rPr>
          <w:rFonts w:ascii="Arial" w:hAnsi="Arial" w:cs="Arial"/>
          <w:color w:val="000000"/>
          <w:szCs w:val="21"/>
        </w:rPr>
        <w:br/>
        <w:t>I – 13 pkt, II – 11 pkt, III – 10 pkt, IV – 9 pkt,….XII – 1 pkt</w:t>
      </w:r>
      <w:r w:rsidRPr="00BF5F2A">
        <w:rPr>
          <w:rFonts w:ascii="Arial" w:hAnsi="Arial" w:cs="Arial"/>
          <w:color w:val="000000"/>
          <w:szCs w:val="21"/>
        </w:rPr>
        <w:br/>
        <w:t>Jeżeli w zawodach startuje mniejsza ilość zawodników niż 12 punkty przyznawane są od tyłu z zachowaniem zasady 2 punktów różnicy pomiędzy pierwszym i drugim zawodnikiem.</w:t>
      </w:r>
      <w:r w:rsidRPr="00BF5F2A">
        <w:rPr>
          <w:rFonts w:ascii="Arial" w:hAnsi="Arial" w:cs="Arial"/>
          <w:color w:val="000000"/>
          <w:szCs w:val="21"/>
        </w:rPr>
        <w:br/>
        <w:t>Drużynowo za miejsca: I – 20 pkt, II – 16 pkt, III – 13 pkt, IV – 10 pkt,</w:t>
      </w:r>
      <w:r w:rsidRPr="00BF5F2A">
        <w:rPr>
          <w:rFonts w:ascii="Arial" w:hAnsi="Arial" w:cs="Arial"/>
          <w:color w:val="000000"/>
          <w:szCs w:val="21"/>
        </w:rPr>
        <w:br/>
        <w:t>V – 7 pkt, VI – 6 pkt, VII – 5 pkt, VIII – 4 pkt, IX -3 pkt, X – 2 pkt, XI i dalsze – 1 pkt</w:t>
      </w:r>
    </w:p>
    <w:p w:rsidR="00652B7C" w:rsidRPr="008A3F2A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1D2A86">
        <w:rPr>
          <w:rFonts w:ascii="Arial" w:hAnsi="Arial" w:cs="Arial"/>
          <w:b/>
          <w:i/>
          <w:color w:val="000000"/>
          <w:szCs w:val="21"/>
        </w:rPr>
        <w:t>Ligi szkolne:</w:t>
      </w:r>
      <w:r w:rsidRPr="00BF5F2A">
        <w:rPr>
          <w:rFonts w:ascii="Arial" w:hAnsi="Arial" w:cs="Arial"/>
          <w:color w:val="000000"/>
          <w:szCs w:val="21"/>
        </w:rPr>
        <w:br/>
        <w:t>Indywidualnie za miejsca 1 – 30 wg klucza:</w:t>
      </w:r>
      <w:r w:rsidRPr="00BF5F2A">
        <w:rPr>
          <w:rFonts w:ascii="Arial" w:hAnsi="Arial" w:cs="Arial"/>
          <w:color w:val="000000"/>
          <w:szCs w:val="21"/>
        </w:rPr>
        <w:br/>
        <w:t>I – 50 pkt, II – 45 pkt, III – 40 pkt, IV – 36 pkt, V – 32 pkt, VI – 29 pkt, VII – 26 pkt,</w:t>
      </w:r>
      <w:r w:rsidRPr="00BF5F2A">
        <w:rPr>
          <w:rFonts w:ascii="Arial" w:hAnsi="Arial" w:cs="Arial"/>
          <w:color w:val="000000"/>
          <w:szCs w:val="21"/>
        </w:rPr>
        <w:br/>
        <w:t>VIII – 24 pkt, IX – 22 pkt, X – 21 pkt, XI – 20 pkt…..XXX – 1 pkt.</w:t>
      </w:r>
      <w:r w:rsidRPr="00BF5F2A">
        <w:rPr>
          <w:rFonts w:ascii="Arial" w:hAnsi="Arial" w:cs="Arial"/>
          <w:color w:val="000000"/>
          <w:szCs w:val="21"/>
        </w:rPr>
        <w:br/>
        <w:t>Drużynowo za miejsca</w:t>
      </w:r>
      <w:r w:rsidRPr="00EF6FAB">
        <w:rPr>
          <w:rFonts w:ascii="Arial" w:hAnsi="Arial" w:cs="Arial"/>
          <w:color w:val="FF0000"/>
          <w:szCs w:val="21"/>
        </w:rPr>
        <w:t xml:space="preserve">: </w:t>
      </w:r>
      <w:r w:rsidRPr="008A3F2A">
        <w:rPr>
          <w:rFonts w:ascii="Arial" w:hAnsi="Arial" w:cs="Arial"/>
          <w:color w:val="000000"/>
          <w:szCs w:val="21"/>
        </w:rPr>
        <w:t>: I – 40 pkt, II – 32 pkt, III – 26 pkt, IV – 20 pkt,</w:t>
      </w:r>
      <w:r w:rsidRPr="008A3F2A">
        <w:rPr>
          <w:rFonts w:ascii="Arial" w:hAnsi="Arial" w:cs="Arial"/>
          <w:color w:val="000000"/>
          <w:szCs w:val="21"/>
        </w:rPr>
        <w:br/>
        <w:t>V – 14 pkt, VI – 12 pkt, VII – 10 pkt, VIII – 8 pkt, IX - 6 pkt, X – 4 pkt, XI i dalsze – 2 pkt</w:t>
      </w: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1D2A86">
        <w:rPr>
          <w:rFonts w:ascii="Arial" w:hAnsi="Arial" w:cs="Arial"/>
          <w:b/>
          <w:i/>
          <w:color w:val="000000"/>
          <w:szCs w:val="21"/>
        </w:rPr>
        <w:t>Zawody wojewódzkie:</w:t>
      </w:r>
      <w:r w:rsidRPr="00BF5F2A">
        <w:rPr>
          <w:rFonts w:ascii="Arial" w:hAnsi="Arial" w:cs="Arial"/>
          <w:color w:val="000000"/>
          <w:szCs w:val="21"/>
        </w:rPr>
        <w:br/>
        <w:t>W zawodach indywidualnych za miejsca 1 – 12 wg klucza:</w:t>
      </w:r>
      <w:r w:rsidRPr="00BF5F2A">
        <w:rPr>
          <w:rFonts w:ascii="Arial" w:hAnsi="Arial" w:cs="Arial"/>
          <w:color w:val="000000"/>
          <w:szCs w:val="21"/>
        </w:rPr>
        <w:br/>
        <w:t>I – 13 pkt, II – 11 pkt, III – 10 pkt, IV – 9 pkt,….XII – 1 pkt</w:t>
      </w:r>
      <w:r w:rsidRPr="00BF5F2A">
        <w:rPr>
          <w:rFonts w:ascii="Arial" w:hAnsi="Arial" w:cs="Arial"/>
          <w:color w:val="000000"/>
          <w:szCs w:val="21"/>
        </w:rPr>
        <w:br/>
        <w:t>Jeżeli w zawodach startuje mniejsza ilość zawodników niż 12 punkty przyznawane są od tyłu z zachowaniem zasady 2 punktów różnicy pomiędzy pierwszym i drugim zawodnikiem.</w:t>
      </w:r>
      <w:r w:rsidRPr="00BF5F2A">
        <w:rPr>
          <w:rFonts w:ascii="Arial" w:hAnsi="Arial" w:cs="Arial"/>
          <w:color w:val="000000"/>
          <w:szCs w:val="21"/>
        </w:rPr>
        <w:br/>
        <w:t>W zawodach drużynowych za miejsca: I – 20 pkt, II – 15 pkt, III – 10 pkt, IV – 5 pkt,</w:t>
      </w:r>
      <w:r w:rsidRPr="00BF5F2A">
        <w:rPr>
          <w:rFonts w:ascii="Arial" w:hAnsi="Arial" w:cs="Arial"/>
          <w:color w:val="000000"/>
          <w:szCs w:val="21"/>
        </w:rPr>
        <w:br/>
        <w:t>V – 4 pkt, VI – 3 pkt, VII i dalsze – 2 pkt,</w:t>
      </w: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1D2A86">
        <w:rPr>
          <w:rFonts w:ascii="Arial" w:hAnsi="Arial" w:cs="Arial"/>
          <w:b/>
          <w:i/>
          <w:color w:val="000000"/>
          <w:szCs w:val="21"/>
        </w:rPr>
        <w:lastRenderedPageBreak/>
        <w:t>Zawody rejonowe:</w:t>
      </w:r>
      <w:r w:rsidRPr="00BF5F2A">
        <w:rPr>
          <w:rFonts w:ascii="Arial" w:hAnsi="Arial" w:cs="Arial"/>
          <w:color w:val="000000"/>
          <w:szCs w:val="21"/>
        </w:rPr>
        <w:br/>
        <w:t>I m - 5 pkt, II m – 3 pkt, III m – 1 pkt. Punkty zostaną zaliczone szkole pod warunkiem</w:t>
      </w:r>
      <w:r w:rsidRPr="00BF5F2A">
        <w:rPr>
          <w:rFonts w:ascii="Arial" w:hAnsi="Arial" w:cs="Arial"/>
          <w:color w:val="000000"/>
          <w:szCs w:val="21"/>
        </w:rPr>
        <w:br/>
        <w:t>dostarczenia przez szkołę wyników (dyplom) w terminie 5 dni od zakończenia</w:t>
      </w:r>
      <w:r w:rsidRPr="00BF5F2A">
        <w:rPr>
          <w:rFonts w:ascii="Arial" w:hAnsi="Arial" w:cs="Arial"/>
          <w:color w:val="000000"/>
          <w:szCs w:val="21"/>
        </w:rPr>
        <w:br/>
        <w:t>zawodów.</w:t>
      </w:r>
    </w:p>
    <w:p w:rsidR="00652B7C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1D2A86">
        <w:rPr>
          <w:rFonts w:ascii="Arial" w:hAnsi="Arial" w:cs="Arial"/>
          <w:b/>
          <w:i/>
          <w:color w:val="000000"/>
          <w:szCs w:val="21"/>
        </w:rPr>
        <w:t>Zawody inne</w:t>
      </w:r>
      <w:r w:rsidRPr="00BF5F2A">
        <w:rPr>
          <w:rFonts w:ascii="Arial" w:hAnsi="Arial" w:cs="Arial"/>
          <w:color w:val="000000"/>
          <w:szCs w:val="21"/>
        </w:rPr>
        <w:t>: Drużynowo za miejsca: I – 20 pkt, II – 16 pkt, III – 13 pkt, IV – 10 pkt,</w:t>
      </w:r>
      <w:r w:rsidRPr="00BF5F2A">
        <w:rPr>
          <w:rFonts w:ascii="Arial" w:hAnsi="Arial" w:cs="Arial"/>
          <w:color w:val="000000"/>
          <w:szCs w:val="21"/>
        </w:rPr>
        <w:br/>
        <w:t>V – 7 pkt, VI – 6 pkt, VII – 5 pkt, VIII – 4 pkt, IX -3 pkt, X – 2 pkt, XI i dalsze – 1 pkt</w:t>
      </w: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W przypadku miejsc ex aequo szkołom przyznawane są punkty dzielone.</w:t>
      </w:r>
    </w:p>
    <w:p w:rsidR="00652B7C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Rywalizację sportową wygrywa szkoła która w ciągu roku szkolnego zdobędzie największą ilość punktów.</w:t>
      </w:r>
    </w:p>
    <w:p w:rsidR="00652B7C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</w:p>
    <w:p w:rsidR="00652B7C" w:rsidRPr="001F1A9B" w:rsidRDefault="00652B7C" w:rsidP="00652B7C">
      <w:pPr>
        <w:rPr>
          <w:rFonts w:ascii="Arial" w:hAnsi="Arial" w:cs="Arial"/>
          <w:color w:val="000000"/>
        </w:rPr>
      </w:pPr>
      <w:r w:rsidRPr="001F1A9B">
        <w:rPr>
          <w:rFonts w:ascii="Arial" w:hAnsi="Arial" w:cs="Arial"/>
          <w:color w:val="000000"/>
        </w:rPr>
        <w:t>Do klasyfikacji końcowe</w:t>
      </w:r>
      <w:r>
        <w:rPr>
          <w:rFonts w:ascii="Arial" w:hAnsi="Arial" w:cs="Arial"/>
          <w:color w:val="000000"/>
        </w:rPr>
        <w:t xml:space="preserve">j rywalizacji szkół zaliczamy </w:t>
      </w:r>
      <w:r w:rsidRPr="00AF6B0D">
        <w:rPr>
          <w:rFonts w:ascii="Arial" w:hAnsi="Arial" w:cs="Arial"/>
          <w:color w:val="000000"/>
        </w:rPr>
        <w:t>2/3 (zaokrąglonych w górę)</w:t>
      </w:r>
      <w:r w:rsidRPr="001F1A9B">
        <w:rPr>
          <w:rFonts w:ascii="Arial" w:hAnsi="Arial" w:cs="Arial"/>
          <w:color w:val="000000"/>
        </w:rPr>
        <w:t xml:space="preserve"> najlepszych punktowo startów + </w:t>
      </w:r>
      <w:r>
        <w:rPr>
          <w:rFonts w:ascii="Arial" w:hAnsi="Arial" w:cs="Arial"/>
          <w:color w:val="000000"/>
        </w:rPr>
        <w:t xml:space="preserve">zawody </w:t>
      </w:r>
      <w:r w:rsidRPr="001F1A9B">
        <w:rPr>
          <w:rFonts w:ascii="Arial" w:hAnsi="Arial" w:cs="Arial"/>
          <w:color w:val="000000"/>
        </w:rPr>
        <w:t>wojewódzkie i rejonowe.</w:t>
      </w:r>
    </w:p>
    <w:p w:rsidR="00652B7C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</w:p>
    <w:p w:rsidR="00652B7C" w:rsidRPr="009C0256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color w:val="1F3864"/>
          <w:sz w:val="28"/>
          <w:szCs w:val="21"/>
        </w:rPr>
      </w:pPr>
      <w:r w:rsidRPr="009C0256">
        <w:rPr>
          <w:rFonts w:ascii="Arial" w:hAnsi="Arial" w:cs="Arial"/>
          <w:b/>
          <w:color w:val="1F3864"/>
          <w:sz w:val="28"/>
          <w:szCs w:val="21"/>
        </w:rPr>
        <w:t>KLASYFIKACJA</w:t>
      </w:r>
      <w:r>
        <w:rPr>
          <w:rFonts w:ascii="Arial" w:hAnsi="Arial" w:cs="Arial"/>
          <w:b/>
          <w:color w:val="1F3864"/>
          <w:sz w:val="28"/>
          <w:szCs w:val="21"/>
        </w:rPr>
        <w:t xml:space="preserve"> LICEALIADA (2002-2006</w:t>
      </w:r>
      <w:r w:rsidRPr="009C0256">
        <w:rPr>
          <w:rFonts w:ascii="Arial" w:hAnsi="Arial" w:cs="Arial"/>
          <w:b/>
          <w:color w:val="1F3864"/>
          <w:sz w:val="28"/>
          <w:szCs w:val="21"/>
        </w:rPr>
        <w:t>)</w:t>
      </w:r>
    </w:p>
    <w:p w:rsidR="00652B7C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i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br/>
        <w:t>O miejscu w klasyfikacji generalnej decyduje suma punktów uzyskana we wszystkich zawodach:</w:t>
      </w:r>
      <w:r w:rsidRPr="00BF5F2A">
        <w:rPr>
          <w:rFonts w:ascii="Arial" w:hAnsi="Arial" w:cs="Arial"/>
          <w:color w:val="000000"/>
          <w:szCs w:val="21"/>
        </w:rPr>
        <w:br/>
      </w:r>
      <w:r w:rsidRPr="001D2A86">
        <w:rPr>
          <w:rFonts w:ascii="Arial" w:hAnsi="Arial" w:cs="Arial"/>
          <w:b/>
          <w:i/>
          <w:color w:val="000000"/>
          <w:szCs w:val="21"/>
        </w:rPr>
        <w:t xml:space="preserve">A. </w:t>
      </w:r>
      <w:proofErr w:type="spellStart"/>
      <w:r w:rsidRPr="001D2A86">
        <w:rPr>
          <w:rFonts w:ascii="Arial" w:hAnsi="Arial" w:cs="Arial"/>
          <w:b/>
          <w:i/>
          <w:color w:val="000000"/>
          <w:szCs w:val="21"/>
        </w:rPr>
        <w:t>Licealiada</w:t>
      </w:r>
      <w:proofErr w:type="spellEnd"/>
      <w:r w:rsidRPr="001D2A86">
        <w:rPr>
          <w:rFonts w:ascii="Arial" w:hAnsi="Arial" w:cs="Arial"/>
          <w:b/>
          <w:i/>
          <w:color w:val="000000"/>
          <w:szCs w:val="21"/>
        </w:rPr>
        <w:t>:</w:t>
      </w:r>
    </w:p>
    <w:p w:rsidR="00652B7C" w:rsidRDefault="00652B7C" w:rsidP="00652B7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Koszykówka</w:t>
      </w:r>
    </w:p>
    <w:p w:rsidR="00652B7C" w:rsidRDefault="00652B7C" w:rsidP="00652B7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Piłka ręczna</w:t>
      </w:r>
    </w:p>
    <w:p w:rsidR="00652B7C" w:rsidRDefault="00652B7C" w:rsidP="00652B7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Piłka siatkowa</w:t>
      </w:r>
    </w:p>
    <w:p w:rsidR="00652B7C" w:rsidRDefault="00652B7C" w:rsidP="00652B7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Piłka nożna</w:t>
      </w:r>
    </w:p>
    <w:p w:rsidR="00652B7C" w:rsidRDefault="00652B7C" w:rsidP="00652B7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Drużynowe Biegi Przełajowe</w:t>
      </w:r>
    </w:p>
    <w:p w:rsidR="00652B7C" w:rsidRDefault="00652B7C" w:rsidP="00652B7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Sztafetowe biegi przełajowe – Dzień Edukacji Narodowej</w:t>
      </w:r>
    </w:p>
    <w:p w:rsidR="00652B7C" w:rsidRDefault="00652B7C" w:rsidP="00652B7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Szkolna indywidualna liga lekkoatletyczna</w:t>
      </w:r>
    </w:p>
    <w:p w:rsidR="00652B7C" w:rsidRDefault="00652B7C" w:rsidP="00652B7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Pływanie</w:t>
      </w:r>
    </w:p>
    <w:p w:rsidR="00652B7C" w:rsidRDefault="00652B7C" w:rsidP="00652B7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Tenis stołowy</w:t>
      </w:r>
    </w:p>
    <w:p w:rsidR="00652B7C" w:rsidRDefault="00652B7C" w:rsidP="00652B7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</w:t>
      </w:r>
      <w:r w:rsidRPr="00BF5F2A">
        <w:rPr>
          <w:rFonts w:ascii="Arial" w:hAnsi="Arial" w:cs="Arial"/>
          <w:color w:val="000000"/>
          <w:szCs w:val="21"/>
        </w:rPr>
        <w:t>Narciarstwo alpejskie</w:t>
      </w:r>
    </w:p>
    <w:p w:rsidR="00652B7C" w:rsidRDefault="00652B7C" w:rsidP="00652B7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</w:t>
      </w:r>
      <w:r w:rsidRPr="00BF5F2A">
        <w:rPr>
          <w:rFonts w:ascii="Arial" w:hAnsi="Arial" w:cs="Arial"/>
          <w:color w:val="000000"/>
          <w:szCs w:val="21"/>
        </w:rPr>
        <w:t>Snowboard</w:t>
      </w:r>
    </w:p>
    <w:p w:rsidR="00652B7C" w:rsidRDefault="00652B7C" w:rsidP="00652B7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Rowery górskie - MTB</w:t>
      </w:r>
    </w:p>
    <w:p w:rsidR="00652B7C" w:rsidRDefault="00652B7C" w:rsidP="00652B7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</w:t>
      </w:r>
      <w:r w:rsidRPr="00BF5F2A">
        <w:rPr>
          <w:rFonts w:ascii="Arial" w:hAnsi="Arial" w:cs="Arial"/>
          <w:color w:val="000000"/>
          <w:szCs w:val="21"/>
        </w:rPr>
        <w:t>Badminton</w:t>
      </w:r>
    </w:p>
    <w:p w:rsidR="00652B7C" w:rsidRPr="00AF6B0D" w:rsidRDefault="00652B7C" w:rsidP="00652B7C">
      <w:pPr>
        <w:numPr>
          <w:ilvl w:val="0"/>
          <w:numId w:val="8"/>
        </w:num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</w:t>
      </w:r>
      <w:r w:rsidRPr="00AF6B0D">
        <w:rPr>
          <w:rFonts w:ascii="Arial" w:hAnsi="Arial" w:cs="Arial"/>
          <w:color w:val="000000"/>
          <w:szCs w:val="21"/>
        </w:rPr>
        <w:t>Festiwal sztafet</w:t>
      </w:r>
    </w:p>
    <w:p w:rsidR="00652B7C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i/>
          <w:color w:val="000000"/>
          <w:szCs w:val="21"/>
        </w:rPr>
      </w:pPr>
      <w:r w:rsidRPr="001D2A86">
        <w:rPr>
          <w:rFonts w:ascii="Arial" w:hAnsi="Arial" w:cs="Arial"/>
          <w:b/>
          <w:i/>
          <w:color w:val="000000"/>
          <w:szCs w:val="21"/>
        </w:rPr>
        <w:t>B. Ligi szkolne:</w:t>
      </w:r>
    </w:p>
    <w:p w:rsidR="00652B7C" w:rsidRPr="00F42BAD" w:rsidRDefault="00652B7C" w:rsidP="00652B7C">
      <w:pPr>
        <w:numPr>
          <w:ilvl w:val="0"/>
          <w:numId w:val="9"/>
        </w:numPr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XX</w:t>
      </w:r>
      <w:r w:rsidRPr="00F42BAD">
        <w:rPr>
          <w:rFonts w:ascii="Arial" w:hAnsi="Arial" w:cs="Arial"/>
          <w:color w:val="000000"/>
          <w:szCs w:val="21"/>
        </w:rPr>
        <w:t>V</w:t>
      </w:r>
      <w:r>
        <w:rPr>
          <w:rFonts w:ascii="Arial" w:hAnsi="Arial" w:cs="Arial"/>
          <w:color w:val="000000"/>
          <w:szCs w:val="21"/>
        </w:rPr>
        <w:t>I Szkolna Liga Sportów Letnich w Biegach Przełajowych</w:t>
      </w:r>
    </w:p>
    <w:p w:rsidR="00652B7C" w:rsidRDefault="00652B7C" w:rsidP="00652B7C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XLIV Szkolna Liga Sportów Zimowych w Biegach</w:t>
      </w:r>
      <w:r w:rsidRPr="00F42BAD">
        <w:rPr>
          <w:rFonts w:ascii="Arial" w:hAnsi="Arial" w:cs="Arial"/>
          <w:color w:val="000000"/>
          <w:szCs w:val="21"/>
        </w:rPr>
        <w:t xml:space="preserve"> Narciarskich</w:t>
      </w:r>
    </w:p>
    <w:p w:rsidR="00652B7C" w:rsidRPr="009C0256" w:rsidRDefault="00652B7C" w:rsidP="00652B7C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XLIV</w:t>
      </w:r>
      <w:r w:rsidRPr="009C0256">
        <w:rPr>
          <w:rFonts w:ascii="Arial" w:hAnsi="Arial" w:cs="Arial"/>
          <w:color w:val="000000"/>
          <w:szCs w:val="21"/>
        </w:rPr>
        <w:t xml:space="preserve"> Szkolna Liga Sportów Zimowych w Łyżwiarstwie</w:t>
      </w:r>
    </w:p>
    <w:p w:rsidR="00652B7C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i/>
          <w:color w:val="000000"/>
          <w:szCs w:val="21"/>
        </w:rPr>
      </w:pPr>
      <w:r w:rsidRPr="00F42BAD">
        <w:rPr>
          <w:rFonts w:ascii="Arial" w:hAnsi="Arial" w:cs="Arial"/>
          <w:b/>
          <w:i/>
          <w:color w:val="000000"/>
          <w:szCs w:val="21"/>
        </w:rPr>
        <w:t>C. Zawody wojewódzkie</w:t>
      </w:r>
      <w:r w:rsidRPr="00F42BAD">
        <w:rPr>
          <w:rFonts w:ascii="Arial" w:hAnsi="Arial" w:cs="Arial"/>
          <w:b/>
          <w:i/>
          <w:color w:val="000000"/>
          <w:szCs w:val="21"/>
        </w:rPr>
        <w:br/>
        <w:t>D. Zawody rejonowe</w:t>
      </w:r>
      <w:r w:rsidRPr="00F42BAD">
        <w:rPr>
          <w:rFonts w:ascii="Arial" w:hAnsi="Arial" w:cs="Arial"/>
          <w:b/>
          <w:i/>
          <w:color w:val="000000"/>
          <w:szCs w:val="21"/>
        </w:rPr>
        <w:br/>
        <w:t>E. Zawody inne:</w:t>
      </w:r>
    </w:p>
    <w:p w:rsidR="00652B7C" w:rsidRDefault="00652B7C" w:rsidP="00652B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F42BAD">
        <w:rPr>
          <w:rFonts w:ascii="Arial" w:hAnsi="Arial" w:cs="Arial"/>
          <w:color w:val="000000"/>
          <w:szCs w:val="21"/>
        </w:rPr>
        <w:t>Sztafetowy Bieg Niepodległości</w:t>
      </w:r>
    </w:p>
    <w:p w:rsidR="00652B7C" w:rsidRDefault="00652B7C" w:rsidP="00652B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F42BAD">
        <w:rPr>
          <w:rFonts w:ascii="Arial" w:hAnsi="Arial" w:cs="Arial"/>
          <w:color w:val="000000"/>
          <w:szCs w:val="21"/>
        </w:rPr>
        <w:t>Sztafety Łyżwiarskie</w:t>
      </w:r>
    </w:p>
    <w:p w:rsidR="00652B7C" w:rsidRDefault="00652B7C" w:rsidP="00652B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Sztafety w Narciarstwie Biegowym</w:t>
      </w:r>
    </w:p>
    <w:p w:rsidR="00652B7C" w:rsidRDefault="00652B7C" w:rsidP="00652B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F42BAD">
        <w:rPr>
          <w:rFonts w:ascii="Arial" w:hAnsi="Arial" w:cs="Arial"/>
          <w:color w:val="000000"/>
          <w:szCs w:val="21"/>
        </w:rPr>
        <w:t>Test Coopera</w:t>
      </w:r>
      <w:r>
        <w:rPr>
          <w:rFonts w:ascii="Arial" w:hAnsi="Arial" w:cs="Arial"/>
          <w:color w:val="000000"/>
          <w:szCs w:val="21"/>
        </w:rPr>
        <w:t xml:space="preserve"> </w:t>
      </w:r>
      <w:r w:rsidRPr="008A3F2A">
        <w:rPr>
          <w:rFonts w:ascii="Arial" w:hAnsi="Arial" w:cs="Arial"/>
          <w:color w:val="000000"/>
          <w:szCs w:val="21"/>
        </w:rPr>
        <w:t>(2 edycje jesienna i wiosenna – do rywalizacji zostaną przyznane punkty z jednej edycji wg lepszego wyniku uzyskanego przez daną Szkołę)</w:t>
      </w:r>
    </w:p>
    <w:p w:rsidR="00652B7C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000000"/>
          <w:szCs w:val="21"/>
        </w:rPr>
      </w:pPr>
    </w:p>
    <w:p w:rsidR="00EC775D" w:rsidRPr="00EF6FAB" w:rsidRDefault="00EC775D" w:rsidP="00652B7C">
      <w:pPr>
        <w:pStyle w:val="NormalnyWeb"/>
        <w:shd w:val="clear" w:color="auto" w:fill="FFFFFF"/>
        <w:spacing w:before="0" w:beforeAutospacing="0" w:after="0" w:afterAutospacing="0" w:line="300" w:lineRule="atLeast"/>
        <w:ind w:left="720"/>
        <w:rPr>
          <w:rFonts w:ascii="Arial" w:hAnsi="Arial" w:cs="Arial"/>
          <w:color w:val="000000"/>
          <w:szCs w:val="21"/>
        </w:rPr>
      </w:pP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lastRenderedPageBreak/>
        <w:t>ZASADY PRZYZNAWANIA PUNKTÓW:</w:t>
      </w:r>
      <w:r w:rsidRPr="00BF5F2A">
        <w:rPr>
          <w:rFonts w:ascii="Arial" w:hAnsi="Arial" w:cs="Arial"/>
          <w:color w:val="000000"/>
          <w:szCs w:val="21"/>
        </w:rPr>
        <w:br/>
      </w:r>
      <w:proofErr w:type="spellStart"/>
      <w:r w:rsidRPr="001D2A86">
        <w:rPr>
          <w:rFonts w:ascii="Arial" w:hAnsi="Arial" w:cs="Arial"/>
          <w:b/>
          <w:i/>
          <w:color w:val="000000"/>
          <w:szCs w:val="21"/>
        </w:rPr>
        <w:t>Licealiada</w:t>
      </w:r>
      <w:proofErr w:type="spellEnd"/>
      <w:r w:rsidRPr="001D2A86">
        <w:rPr>
          <w:rFonts w:ascii="Arial" w:hAnsi="Arial" w:cs="Arial"/>
          <w:b/>
          <w:i/>
          <w:color w:val="000000"/>
          <w:szCs w:val="21"/>
        </w:rPr>
        <w:t>:</w:t>
      </w:r>
      <w:r w:rsidRPr="00BF5F2A">
        <w:rPr>
          <w:rFonts w:ascii="Arial" w:hAnsi="Arial" w:cs="Arial"/>
          <w:color w:val="000000"/>
          <w:szCs w:val="21"/>
        </w:rPr>
        <w:br/>
        <w:t>Indywidualnie za miejsca 1 – 12 wg klucza:</w:t>
      </w:r>
      <w:r w:rsidRPr="00BF5F2A">
        <w:rPr>
          <w:rFonts w:ascii="Arial" w:hAnsi="Arial" w:cs="Arial"/>
          <w:color w:val="000000"/>
          <w:szCs w:val="21"/>
        </w:rPr>
        <w:br/>
        <w:t>I – 13 pkt, II – 11 pkt, III – 10 pkt, IV – 9 pkt,….XII – 1 pkt</w:t>
      </w:r>
      <w:r w:rsidRPr="00BF5F2A">
        <w:rPr>
          <w:rFonts w:ascii="Arial" w:hAnsi="Arial" w:cs="Arial"/>
          <w:color w:val="000000"/>
          <w:szCs w:val="21"/>
        </w:rPr>
        <w:br/>
        <w:t>Jeżeli w zawodach startuje mniejsza ilość zawodników niż 12 punkty przyznawane są od tyłu z zachowaniem zasady 2 punktów różnicy pomiędzy pierwszym i drugim zawodnikiem.</w:t>
      </w:r>
      <w:r w:rsidRPr="00BF5F2A">
        <w:rPr>
          <w:rFonts w:ascii="Arial" w:hAnsi="Arial" w:cs="Arial"/>
          <w:color w:val="000000"/>
          <w:szCs w:val="21"/>
        </w:rPr>
        <w:br/>
        <w:t>Drużynowo za miejsca: I – 20 pkt, II – 16 pkt, III – 13 pkt, IV – 10 pkt,</w:t>
      </w:r>
      <w:r w:rsidRPr="00BF5F2A">
        <w:rPr>
          <w:rFonts w:ascii="Arial" w:hAnsi="Arial" w:cs="Arial"/>
          <w:color w:val="000000"/>
          <w:szCs w:val="21"/>
        </w:rPr>
        <w:br/>
        <w:t>V – 7 pkt, VI – 6 pkt, VII – 5 pkt, VIII – 4 pkt, IX -3 pkt, X – 2 pkt, XI i dalsze – 1 pkt</w:t>
      </w:r>
    </w:p>
    <w:p w:rsidR="00652B7C" w:rsidRPr="008A3F2A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1D2A86">
        <w:rPr>
          <w:rFonts w:ascii="Arial" w:hAnsi="Arial" w:cs="Arial"/>
          <w:b/>
          <w:i/>
          <w:color w:val="000000"/>
          <w:szCs w:val="21"/>
        </w:rPr>
        <w:t>Liga szkolna:</w:t>
      </w:r>
      <w:r w:rsidRPr="00BF5F2A">
        <w:rPr>
          <w:rFonts w:ascii="Arial" w:hAnsi="Arial" w:cs="Arial"/>
          <w:color w:val="000000"/>
          <w:szCs w:val="21"/>
        </w:rPr>
        <w:br/>
        <w:t>Indywidualnie za miejsca 1 – 30 wg klucza:</w:t>
      </w:r>
      <w:r w:rsidRPr="00BF5F2A">
        <w:rPr>
          <w:rFonts w:ascii="Arial" w:hAnsi="Arial" w:cs="Arial"/>
          <w:color w:val="000000"/>
          <w:szCs w:val="21"/>
        </w:rPr>
        <w:br/>
        <w:t>I – 50 pkt, II – 45 pkt, III – 40 pkt, IV – 36 pkt, V – 32 pkt, VI – 29 pkt, VII – 26 pkt,</w:t>
      </w:r>
      <w:r w:rsidRPr="00BF5F2A">
        <w:rPr>
          <w:rFonts w:ascii="Arial" w:hAnsi="Arial" w:cs="Arial"/>
          <w:color w:val="000000"/>
          <w:szCs w:val="21"/>
        </w:rPr>
        <w:br/>
        <w:t>VIII – 24 pkt, IX – 22 pkt, X – 21 pkt, XI – 20 pkt…..XXX – 1 pkt.</w:t>
      </w:r>
      <w:r w:rsidRPr="00BF5F2A">
        <w:rPr>
          <w:rFonts w:ascii="Arial" w:hAnsi="Arial" w:cs="Arial"/>
          <w:color w:val="000000"/>
          <w:szCs w:val="21"/>
        </w:rPr>
        <w:br/>
        <w:t xml:space="preserve">Drużynowo za miejsca: </w:t>
      </w:r>
      <w:r w:rsidRPr="008A3F2A">
        <w:rPr>
          <w:rFonts w:ascii="Arial" w:hAnsi="Arial" w:cs="Arial"/>
          <w:color w:val="000000"/>
          <w:szCs w:val="21"/>
        </w:rPr>
        <w:t>: I – 40 pkt, II – 32 pkt, III – 26 pkt, IV – 20 pkt,</w:t>
      </w:r>
      <w:r w:rsidRPr="008A3F2A">
        <w:rPr>
          <w:rFonts w:ascii="Arial" w:hAnsi="Arial" w:cs="Arial"/>
          <w:color w:val="000000"/>
          <w:szCs w:val="21"/>
        </w:rPr>
        <w:br/>
        <w:t>V – 14 pkt, VI – 12 pkt, VII – 10 pkt, VIII – 8 pkt, IX - 6 pkt, X – 4 pkt, XI i dalsze – 2 pkt</w:t>
      </w: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1D2A86">
        <w:rPr>
          <w:rFonts w:ascii="Arial" w:hAnsi="Arial" w:cs="Arial"/>
          <w:b/>
          <w:i/>
          <w:color w:val="000000"/>
          <w:szCs w:val="21"/>
        </w:rPr>
        <w:t>Zawody wojewódzkie:</w:t>
      </w:r>
      <w:r w:rsidRPr="00BF5F2A">
        <w:rPr>
          <w:rFonts w:ascii="Arial" w:hAnsi="Arial" w:cs="Arial"/>
          <w:color w:val="000000"/>
          <w:szCs w:val="21"/>
        </w:rPr>
        <w:br/>
        <w:t>W zawodach indywidualnych za miejsca 1 – 12 wg klucza:</w:t>
      </w:r>
      <w:r w:rsidRPr="00BF5F2A">
        <w:rPr>
          <w:rFonts w:ascii="Arial" w:hAnsi="Arial" w:cs="Arial"/>
          <w:color w:val="000000"/>
          <w:szCs w:val="21"/>
        </w:rPr>
        <w:br/>
        <w:t>I – 13 pkt, II – 11 pkt, III – 10 pkt, IV – 9 pkt,….XII – 1 pkt</w:t>
      </w:r>
      <w:r w:rsidRPr="00BF5F2A">
        <w:rPr>
          <w:rFonts w:ascii="Arial" w:hAnsi="Arial" w:cs="Arial"/>
          <w:color w:val="000000"/>
          <w:szCs w:val="21"/>
        </w:rPr>
        <w:br/>
        <w:t>W przypadku jeżeli w zawodach startuje mniejsza ilość zawodników niż 12 punkty przyznawane są od tyłu z zachowaniem zasady 2 punktów różnicy pomiędzy pierwszym i drugim zawodnikiem.</w:t>
      </w:r>
      <w:r w:rsidRPr="00BF5F2A">
        <w:rPr>
          <w:rFonts w:ascii="Arial" w:hAnsi="Arial" w:cs="Arial"/>
          <w:color w:val="000000"/>
          <w:szCs w:val="21"/>
        </w:rPr>
        <w:br/>
        <w:t>W zawodach drużynowych za miejsca: I – 20 pkt, II – 15 pkt, III – 10 pkt, IV – 5 pkt,</w:t>
      </w:r>
      <w:r w:rsidRPr="00BF5F2A">
        <w:rPr>
          <w:rFonts w:ascii="Arial" w:hAnsi="Arial" w:cs="Arial"/>
          <w:color w:val="000000"/>
          <w:szCs w:val="21"/>
        </w:rPr>
        <w:br/>
        <w:t>V – 4 pkt, VI – 3 pkt, VII i dalsze – 2 pkt,</w:t>
      </w: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1D2A86">
        <w:rPr>
          <w:rFonts w:ascii="Arial" w:hAnsi="Arial" w:cs="Arial"/>
          <w:b/>
          <w:i/>
          <w:color w:val="000000"/>
          <w:szCs w:val="21"/>
        </w:rPr>
        <w:t>Zawody rejonowe:</w:t>
      </w:r>
      <w:r w:rsidRPr="00BF5F2A">
        <w:rPr>
          <w:rFonts w:ascii="Arial" w:hAnsi="Arial" w:cs="Arial"/>
          <w:color w:val="000000"/>
          <w:szCs w:val="21"/>
        </w:rPr>
        <w:br/>
        <w:t>I m - 5 pkt, II m – 3 pkt, III m – 1 pkt. Punkty zostaną zaliczone szkole pod warunkiem</w:t>
      </w:r>
      <w:r w:rsidRPr="00BF5F2A">
        <w:rPr>
          <w:rFonts w:ascii="Arial" w:hAnsi="Arial" w:cs="Arial"/>
          <w:color w:val="000000"/>
          <w:szCs w:val="21"/>
        </w:rPr>
        <w:br/>
        <w:t>dostarczenia przez szkołę wyników (dyplom) w terminie 5 dni od zakończenia</w:t>
      </w:r>
      <w:r w:rsidRPr="00BF5F2A">
        <w:rPr>
          <w:rFonts w:ascii="Arial" w:hAnsi="Arial" w:cs="Arial"/>
          <w:color w:val="000000"/>
          <w:szCs w:val="21"/>
        </w:rPr>
        <w:br/>
        <w:t>zawodów.</w:t>
      </w: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szCs w:val="21"/>
        </w:rPr>
      </w:pPr>
      <w:r w:rsidRPr="001D2A86">
        <w:rPr>
          <w:rFonts w:ascii="Arial" w:hAnsi="Arial" w:cs="Arial"/>
          <w:b/>
          <w:i/>
          <w:color w:val="000000"/>
          <w:szCs w:val="21"/>
        </w:rPr>
        <w:t>Zawody inne</w:t>
      </w:r>
      <w:r w:rsidRPr="00BF5F2A">
        <w:rPr>
          <w:rFonts w:ascii="Arial" w:hAnsi="Arial" w:cs="Arial"/>
          <w:color w:val="000000"/>
          <w:szCs w:val="21"/>
        </w:rPr>
        <w:t>: Drużynowo za miejsca: I – 20 pkt, II – 16 pkt, III – 13 pkt, IV – 10 pkt,</w:t>
      </w:r>
      <w:r w:rsidRPr="00BF5F2A">
        <w:rPr>
          <w:rFonts w:ascii="Arial" w:hAnsi="Arial" w:cs="Arial"/>
          <w:color w:val="000000"/>
          <w:szCs w:val="21"/>
        </w:rPr>
        <w:br/>
        <w:t>V – 7 pkt, VI – 6 pkt, VII – 5 pkt, VIII – 4 pkt, IX -3 pkt, X – 2 pkt, XI i dalsze – 1 pkt</w:t>
      </w:r>
      <w:r w:rsidRPr="00BF5F2A">
        <w:rPr>
          <w:rFonts w:ascii="Arial" w:hAnsi="Arial" w:cs="Arial"/>
          <w:color w:val="000000"/>
          <w:szCs w:val="21"/>
        </w:rPr>
        <w:br/>
      </w: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W przypadku miejsc ex aequo szkołom przyznawane są punkty dzielone.</w:t>
      </w:r>
    </w:p>
    <w:p w:rsidR="00652B7C" w:rsidRPr="00BF5F2A" w:rsidRDefault="00652B7C" w:rsidP="00652B7C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Cs w:val="21"/>
        </w:rPr>
      </w:pPr>
      <w:r w:rsidRPr="00BF5F2A">
        <w:rPr>
          <w:rFonts w:ascii="Arial" w:hAnsi="Arial" w:cs="Arial"/>
          <w:color w:val="000000"/>
          <w:szCs w:val="21"/>
        </w:rPr>
        <w:t>Rywalizację sportową wygrywa szkoła która w ciągu roku szkolnego zdobędzie</w:t>
      </w:r>
      <w:r w:rsidRPr="00BF5F2A">
        <w:rPr>
          <w:rFonts w:ascii="Arial" w:hAnsi="Arial" w:cs="Arial"/>
          <w:color w:val="000000"/>
          <w:szCs w:val="21"/>
        </w:rPr>
        <w:br/>
        <w:t>największą ilość punktów.</w:t>
      </w:r>
    </w:p>
    <w:p w:rsidR="00652B7C" w:rsidRDefault="00652B7C" w:rsidP="00652B7C">
      <w:pPr>
        <w:rPr>
          <w:color w:val="000000"/>
        </w:rPr>
      </w:pPr>
    </w:p>
    <w:p w:rsidR="00652B7C" w:rsidRPr="001F1A9B" w:rsidRDefault="00652B7C" w:rsidP="00652B7C">
      <w:pPr>
        <w:rPr>
          <w:rFonts w:ascii="Arial" w:hAnsi="Arial" w:cs="Arial"/>
          <w:color w:val="000000"/>
        </w:rPr>
      </w:pPr>
      <w:r w:rsidRPr="001F1A9B">
        <w:rPr>
          <w:rFonts w:ascii="Arial" w:hAnsi="Arial" w:cs="Arial"/>
          <w:color w:val="000000"/>
        </w:rPr>
        <w:t xml:space="preserve">Do klasyfikacji końcowej rywalizacji szkół </w:t>
      </w:r>
      <w:r>
        <w:rPr>
          <w:rFonts w:ascii="Arial" w:hAnsi="Arial" w:cs="Arial"/>
          <w:color w:val="000000"/>
        </w:rPr>
        <w:t xml:space="preserve">zaliczamy </w:t>
      </w:r>
      <w:r w:rsidRPr="00AF6B0D">
        <w:rPr>
          <w:rFonts w:ascii="Arial" w:hAnsi="Arial" w:cs="Arial"/>
          <w:color w:val="000000"/>
        </w:rPr>
        <w:t>2/3 (zaokrąglonych w górę)</w:t>
      </w:r>
      <w:r w:rsidRPr="001F1A9B">
        <w:rPr>
          <w:rFonts w:ascii="Arial" w:hAnsi="Arial" w:cs="Arial"/>
          <w:color w:val="000000"/>
        </w:rPr>
        <w:t xml:space="preserve"> najlepszych punktowo startów +</w:t>
      </w:r>
      <w:r>
        <w:rPr>
          <w:rFonts w:ascii="Arial" w:hAnsi="Arial" w:cs="Arial"/>
          <w:color w:val="000000"/>
        </w:rPr>
        <w:t xml:space="preserve"> zawody</w:t>
      </w:r>
      <w:r w:rsidRPr="001F1A9B">
        <w:rPr>
          <w:rFonts w:ascii="Arial" w:hAnsi="Arial" w:cs="Arial"/>
          <w:color w:val="000000"/>
        </w:rPr>
        <w:t xml:space="preserve"> wojewódzkie i rejonowe.</w:t>
      </w:r>
    </w:p>
    <w:p w:rsidR="00C86219" w:rsidRDefault="00C86219"/>
    <w:sectPr w:rsidR="00C86219" w:rsidSect="00A44439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5AD"/>
    <w:multiLevelType w:val="hybridMultilevel"/>
    <w:tmpl w:val="702A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DC8"/>
    <w:multiLevelType w:val="hybridMultilevel"/>
    <w:tmpl w:val="BF245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32316"/>
    <w:multiLevelType w:val="hybridMultilevel"/>
    <w:tmpl w:val="B9347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C1CA6"/>
    <w:multiLevelType w:val="hybridMultilevel"/>
    <w:tmpl w:val="8834C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55803"/>
    <w:multiLevelType w:val="hybridMultilevel"/>
    <w:tmpl w:val="76923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1079E"/>
    <w:multiLevelType w:val="hybridMultilevel"/>
    <w:tmpl w:val="AF0CE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F6172"/>
    <w:multiLevelType w:val="hybridMultilevel"/>
    <w:tmpl w:val="17A8E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675E7"/>
    <w:multiLevelType w:val="hybridMultilevel"/>
    <w:tmpl w:val="BC06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93F5E"/>
    <w:multiLevelType w:val="hybridMultilevel"/>
    <w:tmpl w:val="7668E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144CE"/>
    <w:multiLevelType w:val="hybridMultilevel"/>
    <w:tmpl w:val="9E2EF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7E"/>
    <w:rsid w:val="004A297E"/>
    <w:rsid w:val="00652B7C"/>
    <w:rsid w:val="00C86219"/>
    <w:rsid w:val="00D27930"/>
    <w:rsid w:val="00DA57CE"/>
    <w:rsid w:val="00E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7C"/>
    <w:rPr>
      <w:rFonts w:eastAsia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D279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79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rsid w:val="00D27930"/>
    <w:rPr>
      <w:color w:val="0000FF"/>
      <w:u w:val="single"/>
    </w:rPr>
  </w:style>
  <w:style w:type="paragraph" w:styleId="NormalnyWeb">
    <w:name w:val="Normal (Web)"/>
    <w:basedOn w:val="Normalny"/>
    <w:rsid w:val="00D279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7C"/>
    <w:rPr>
      <w:rFonts w:eastAsia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D279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79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rsid w:val="00D27930"/>
    <w:rPr>
      <w:color w:val="0000FF"/>
      <w:u w:val="single"/>
    </w:rPr>
  </w:style>
  <w:style w:type="paragraph" w:styleId="NormalnyWeb">
    <w:name w:val="Normal (Web)"/>
    <w:basedOn w:val="Normalny"/>
    <w:rsid w:val="00D27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B</dc:creator>
  <cp:lastModifiedBy>MOSIR</cp:lastModifiedBy>
  <cp:revision>2</cp:revision>
  <dcterms:created xsi:type="dcterms:W3CDTF">2021-09-17T11:13:00Z</dcterms:created>
  <dcterms:modified xsi:type="dcterms:W3CDTF">2021-09-17T11:13:00Z</dcterms:modified>
</cp:coreProperties>
</file>